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52" w:rsidRPr="00CE17EA" w:rsidRDefault="00755452" w:rsidP="00B76326">
      <w:pPr>
        <w:spacing w:line="560" w:lineRule="exact"/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</w:pPr>
      <w:bookmarkStart w:id="0" w:name="_GoBack"/>
      <w:bookmarkEnd w:id="0"/>
      <w:r w:rsidRPr="00CE17EA"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  <w:t>附件</w:t>
      </w:r>
      <w:r w:rsidR="003863E6" w:rsidRPr="00CE17EA"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  <w:t>3</w:t>
      </w:r>
    </w:p>
    <w:p w:rsidR="00225CE5" w:rsidRPr="00CE17EA" w:rsidRDefault="00225CE5" w:rsidP="00B76326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bdr w:val="none" w:sz="0" w:space="0" w:color="auto" w:frame="1"/>
        </w:rPr>
      </w:pPr>
    </w:p>
    <w:p w:rsidR="00225CE5" w:rsidRPr="00FE1959" w:rsidRDefault="00230922" w:rsidP="00FE1959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</w:pPr>
      <w:r w:rsidRPr="00FE1959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202</w:t>
      </w:r>
      <w:r w:rsidR="00286064" w:rsidRPr="00FE1959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5</w:t>
      </w:r>
      <w:r w:rsidR="00225CE5" w:rsidRPr="00FE1959">
        <w:rPr>
          <w:rFonts w:ascii="Times New Roman" w:eastAsia="仿宋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～</w:t>
      </w:r>
      <w:r w:rsidRPr="00FE1959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202</w:t>
      </w:r>
      <w:r w:rsidR="00286064" w:rsidRPr="00FE1959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6</w:t>
      </w:r>
      <w:r w:rsidR="00225CE5" w:rsidRPr="00FE1959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年度江苏省教育学会</w:t>
      </w:r>
      <w:r w:rsidR="00B83AE7" w:rsidRPr="00FE1959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与江苏教育报刊总社</w:t>
      </w:r>
      <w:r w:rsidR="00225CE5" w:rsidRPr="00FE1959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bdr w:val="none" w:sz="0" w:space="0" w:color="auto" w:frame="1"/>
        </w:rPr>
        <w:t>联合管理课题经费资助信息回执</w:t>
      </w:r>
    </w:p>
    <w:p w:rsidR="00225CE5" w:rsidRPr="00FE1959" w:rsidRDefault="00225CE5" w:rsidP="00B76326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44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701"/>
        <w:gridCol w:w="2715"/>
      </w:tblGrid>
      <w:tr w:rsidR="00225CE5" w:rsidRPr="00CE17EA" w:rsidTr="00BF376B">
        <w:trPr>
          <w:trHeight w:val="1149"/>
        </w:trPr>
        <w:tc>
          <w:tcPr>
            <w:tcW w:w="1951" w:type="dxa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课题名称</w:t>
            </w:r>
          </w:p>
        </w:tc>
        <w:tc>
          <w:tcPr>
            <w:tcW w:w="7109" w:type="dxa"/>
            <w:gridSpan w:val="3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BF376B" w:rsidRPr="00CE17EA" w:rsidTr="00851C33">
        <w:trPr>
          <w:trHeight w:val="793"/>
        </w:trPr>
        <w:tc>
          <w:tcPr>
            <w:tcW w:w="1951" w:type="dxa"/>
            <w:vAlign w:val="center"/>
          </w:tcPr>
          <w:p w:rsidR="00BF376B" w:rsidRPr="00CE17EA" w:rsidRDefault="00BF376B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立项类型</w:t>
            </w:r>
          </w:p>
          <w:p w:rsidR="00851C33" w:rsidRPr="00CE17EA" w:rsidRDefault="00851C33" w:rsidP="00B76326">
            <w:pPr>
              <w:spacing w:line="56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32"/>
                <w:bdr w:val="none" w:sz="0" w:space="0" w:color="auto" w:frame="1"/>
              </w:rPr>
              <w:t>（打</w:t>
            </w:r>
            <w:r w:rsidRPr="00CE17EA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32"/>
                <w:bdr w:val="none" w:sz="0" w:space="0" w:color="auto" w:frame="1"/>
              </w:rPr>
              <w:t>√</w:t>
            </w:r>
            <w:r w:rsidRPr="00CE17EA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32"/>
                <w:bdr w:val="none" w:sz="0" w:space="0" w:color="auto" w:frame="1"/>
              </w:rPr>
              <w:t>）</w:t>
            </w:r>
          </w:p>
        </w:tc>
        <w:tc>
          <w:tcPr>
            <w:tcW w:w="7109" w:type="dxa"/>
            <w:gridSpan w:val="3"/>
            <w:vAlign w:val="center"/>
          </w:tcPr>
          <w:p w:rsidR="00BF376B" w:rsidRPr="00CE17EA" w:rsidRDefault="00816534" w:rsidP="00816534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□</w:t>
            </w:r>
            <w:r w:rsidR="00BF376B" w:rsidRPr="00CE17EA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重点</w:t>
            </w:r>
            <w:r w:rsidR="00ED7C89" w:rsidRPr="00CE17EA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课题</w:t>
            </w:r>
            <w:r w:rsidR="006C7C21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（</w:t>
            </w:r>
            <w:r w:rsidR="006C7C21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4000</w:t>
            </w:r>
            <w:r w:rsidR="006C7C21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元）</w:t>
            </w:r>
            <w:r w:rsidR="00851C33" w:rsidRPr="00CE17EA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901BCA" w:rsidRPr="00CE17EA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851C33" w:rsidRPr="00CE17EA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 xml:space="preserve">  </w:t>
            </w:r>
            <w:r>
              <w:rPr>
                <w:rFonts w:ascii="黑体" w:eastAsia="黑体" w:hAnsi="黑体" w:cs="Times New Roman" w:hint="eastAsia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□</w:t>
            </w:r>
            <w:r w:rsidR="00BF376B" w:rsidRPr="00CE17EA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一般</w:t>
            </w:r>
            <w:r w:rsidR="00ED7C89" w:rsidRPr="00CE17EA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课题</w:t>
            </w:r>
            <w:r w:rsidR="006C7C21">
              <w:rPr>
                <w:rFonts w:ascii="Times New Roman" w:eastAsia="黑体" w:hAnsi="Times New Roman" w:cs="Times New Roman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（</w:t>
            </w:r>
            <w:r w:rsidR="006C7C21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2000</w:t>
            </w:r>
            <w:r w:rsidR="006C7C21"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32"/>
                <w:szCs w:val="32"/>
                <w:bdr w:val="none" w:sz="0" w:space="0" w:color="auto" w:frame="1"/>
              </w:rPr>
              <w:t>元）</w:t>
            </w:r>
          </w:p>
        </w:tc>
      </w:tr>
      <w:tr w:rsidR="00225CE5" w:rsidRPr="00CE17EA" w:rsidTr="00851C33">
        <w:trPr>
          <w:trHeight w:val="795"/>
        </w:trPr>
        <w:tc>
          <w:tcPr>
            <w:tcW w:w="1951" w:type="dxa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负责人</w:t>
            </w:r>
          </w:p>
        </w:tc>
        <w:tc>
          <w:tcPr>
            <w:tcW w:w="2693" w:type="dxa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1701" w:type="dxa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联系电话</w:t>
            </w:r>
          </w:p>
        </w:tc>
        <w:tc>
          <w:tcPr>
            <w:tcW w:w="2715" w:type="dxa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225CE5" w:rsidRPr="00CE17EA" w:rsidTr="00851C33">
        <w:trPr>
          <w:trHeight w:val="783"/>
        </w:trPr>
        <w:tc>
          <w:tcPr>
            <w:tcW w:w="1951" w:type="dxa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申报单位</w:t>
            </w:r>
          </w:p>
        </w:tc>
        <w:tc>
          <w:tcPr>
            <w:tcW w:w="7109" w:type="dxa"/>
            <w:gridSpan w:val="3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225CE5" w:rsidRPr="00CE17EA" w:rsidTr="003E2027">
        <w:tc>
          <w:tcPr>
            <w:tcW w:w="1951" w:type="dxa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户名</w:t>
            </w:r>
          </w:p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32"/>
                <w:bdr w:val="none" w:sz="0" w:space="0" w:color="auto" w:frame="1"/>
              </w:rPr>
              <w:t>（收款单位全称）</w:t>
            </w:r>
          </w:p>
        </w:tc>
        <w:tc>
          <w:tcPr>
            <w:tcW w:w="7109" w:type="dxa"/>
            <w:gridSpan w:val="3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225CE5" w:rsidRPr="00CE17EA" w:rsidTr="00851C33">
        <w:trPr>
          <w:trHeight w:val="1368"/>
        </w:trPr>
        <w:tc>
          <w:tcPr>
            <w:tcW w:w="1951" w:type="dxa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账号</w:t>
            </w:r>
          </w:p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32"/>
                <w:bdr w:val="none" w:sz="0" w:space="0" w:color="auto" w:frame="1"/>
              </w:rPr>
              <w:t>（收款单位账号）</w:t>
            </w:r>
          </w:p>
        </w:tc>
        <w:tc>
          <w:tcPr>
            <w:tcW w:w="7109" w:type="dxa"/>
            <w:gridSpan w:val="3"/>
            <w:vAlign w:val="center"/>
          </w:tcPr>
          <w:p w:rsidR="00225CE5" w:rsidRPr="00CE17EA" w:rsidRDefault="00225CE5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  <w:tr w:rsidR="00851C33" w:rsidRPr="00CE17EA" w:rsidTr="00851C33">
        <w:trPr>
          <w:trHeight w:val="938"/>
        </w:trPr>
        <w:tc>
          <w:tcPr>
            <w:tcW w:w="1951" w:type="dxa"/>
            <w:vAlign w:val="center"/>
          </w:tcPr>
          <w:p w:rsidR="00851C33" w:rsidRPr="00CE17EA" w:rsidRDefault="00851C33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单位开户行</w:t>
            </w:r>
            <w:r w:rsidRPr="00CE17EA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ab/>
            </w:r>
          </w:p>
        </w:tc>
        <w:tc>
          <w:tcPr>
            <w:tcW w:w="7109" w:type="dxa"/>
            <w:gridSpan w:val="3"/>
            <w:vAlign w:val="center"/>
          </w:tcPr>
          <w:p w:rsidR="00851C33" w:rsidRPr="00CE17EA" w:rsidRDefault="00851C33" w:rsidP="00B7632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bdr w:val="none" w:sz="0" w:space="0" w:color="auto" w:frame="1"/>
              </w:rPr>
            </w:pPr>
          </w:p>
        </w:tc>
      </w:tr>
    </w:tbl>
    <w:p w:rsidR="00B76326" w:rsidRPr="00CE17EA" w:rsidRDefault="00B76326" w:rsidP="00B76326">
      <w:pPr>
        <w:spacing w:line="560" w:lineRule="exact"/>
        <w:rPr>
          <w:rFonts w:ascii="Times New Roman" w:eastAsia="楷体" w:hAnsi="Times New Roman" w:cs="Times New Roman"/>
          <w:sz w:val="24"/>
          <w:bdr w:val="none" w:sz="0" w:space="0" w:color="auto" w:frame="1"/>
        </w:rPr>
      </w:pP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备注：重点专项课题每项定额</w:t>
      </w: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1</w:t>
      </w: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万元，一般专项课题每项定额</w:t>
      </w: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0.5</w:t>
      </w: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万元，每项立项课题经费均分两次拨付，课题立项后拨付</w:t>
      </w: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40%</w:t>
      </w: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，课题结项通过后拨付</w:t>
      </w: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60%</w:t>
      </w:r>
      <w:r w:rsidRPr="00CE17EA">
        <w:rPr>
          <w:rFonts w:ascii="Times New Roman" w:eastAsia="楷体" w:hAnsi="Times New Roman" w:cs="Times New Roman"/>
          <w:sz w:val="24"/>
          <w:bdr w:val="none" w:sz="0" w:space="0" w:color="auto" w:frame="1"/>
        </w:rPr>
        <w:t>。</w:t>
      </w:r>
    </w:p>
    <w:p w:rsidR="00BD42D2" w:rsidRPr="00CE17EA" w:rsidRDefault="00BD42D2" w:rsidP="00B76326">
      <w:pPr>
        <w:spacing w:line="560" w:lineRule="exact"/>
        <w:ind w:right="640"/>
        <w:jc w:val="right"/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</w:pPr>
    </w:p>
    <w:p w:rsidR="00BF3C5E" w:rsidRDefault="003E2027" w:rsidP="00F5389B">
      <w:pPr>
        <w:spacing w:line="560" w:lineRule="exact"/>
        <w:ind w:right="640"/>
        <w:jc w:val="right"/>
        <w:rPr>
          <w:rFonts w:ascii="Times New Roman" w:hAnsi="Times New Roman" w:cs="Times New Roman"/>
        </w:rPr>
      </w:pPr>
      <w:r w:rsidRPr="00CE17EA">
        <w:rPr>
          <w:rFonts w:ascii="Times New Roman" w:eastAsia="黑体" w:hAnsi="Times New Roman" w:cs="Times New Roman"/>
          <w:color w:val="000000"/>
          <w:kern w:val="0"/>
          <w:sz w:val="32"/>
          <w:szCs w:val="28"/>
          <w:bdr w:val="none" w:sz="0" w:space="0" w:color="auto" w:frame="1"/>
        </w:rPr>
        <w:t>单位公章</w:t>
      </w:r>
    </w:p>
    <w:sectPr w:rsidR="00BF3C5E" w:rsidSect="00B76326">
      <w:footerReference w:type="default" r:id="rId9"/>
      <w:type w:val="continuous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EA" w:rsidRDefault="00956EEA" w:rsidP="000F4C0C">
      <w:r>
        <w:separator/>
      </w:r>
    </w:p>
  </w:endnote>
  <w:endnote w:type="continuationSeparator" w:id="0">
    <w:p w:rsidR="00956EEA" w:rsidRDefault="00956EEA" w:rsidP="000F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84527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21612" w:rsidRPr="00B83AE7" w:rsidRDefault="00C21612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B83AE7">
          <w:rPr>
            <w:rFonts w:asciiTheme="minorEastAsia" w:hAnsiTheme="minorEastAsia"/>
            <w:sz w:val="28"/>
            <w:szCs w:val="28"/>
          </w:rPr>
          <w:fldChar w:fldCharType="begin"/>
        </w:r>
        <w:r w:rsidRPr="00B83AE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83AE7">
          <w:rPr>
            <w:rFonts w:asciiTheme="minorEastAsia" w:hAnsiTheme="minorEastAsia"/>
            <w:sz w:val="28"/>
            <w:szCs w:val="28"/>
          </w:rPr>
          <w:fldChar w:fldCharType="separate"/>
        </w:r>
        <w:r w:rsidR="00F5389B" w:rsidRPr="00F5389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5389B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B83AE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21612" w:rsidRDefault="00C216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EA" w:rsidRDefault="00956EEA" w:rsidP="000F4C0C">
      <w:r>
        <w:separator/>
      </w:r>
    </w:p>
  </w:footnote>
  <w:footnote w:type="continuationSeparator" w:id="0">
    <w:p w:rsidR="00956EEA" w:rsidRDefault="00956EEA" w:rsidP="000F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79D0E8"/>
    <w:multiLevelType w:val="singleLevel"/>
    <w:tmpl w:val="E579D0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EF"/>
    <w:rsid w:val="00041D60"/>
    <w:rsid w:val="00057163"/>
    <w:rsid w:val="000867C8"/>
    <w:rsid w:val="0009329D"/>
    <w:rsid w:val="000C18C0"/>
    <w:rsid w:val="000F4C0C"/>
    <w:rsid w:val="001000FD"/>
    <w:rsid w:val="00136929"/>
    <w:rsid w:val="00140BA2"/>
    <w:rsid w:val="001F0E80"/>
    <w:rsid w:val="001F1A19"/>
    <w:rsid w:val="002078F0"/>
    <w:rsid w:val="00225CE5"/>
    <w:rsid w:val="00230922"/>
    <w:rsid w:val="0025291D"/>
    <w:rsid w:val="002531CA"/>
    <w:rsid w:val="00260D43"/>
    <w:rsid w:val="00267783"/>
    <w:rsid w:val="00286064"/>
    <w:rsid w:val="002916DA"/>
    <w:rsid w:val="002C2E52"/>
    <w:rsid w:val="002D794E"/>
    <w:rsid w:val="002E08F8"/>
    <w:rsid w:val="003628C7"/>
    <w:rsid w:val="00370A97"/>
    <w:rsid w:val="0037522C"/>
    <w:rsid w:val="003863E6"/>
    <w:rsid w:val="00393C52"/>
    <w:rsid w:val="0039526E"/>
    <w:rsid w:val="003A58BE"/>
    <w:rsid w:val="003C09E7"/>
    <w:rsid w:val="003D6898"/>
    <w:rsid w:val="003E0E54"/>
    <w:rsid w:val="003E2027"/>
    <w:rsid w:val="003F7972"/>
    <w:rsid w:val="004069D5"/>
    <w:rsid w:val="00453BB8"/>
    <w:rsid w:val="00463CA1"/>
    <w:rsid w:val="0047272D"/>
    <w:rsid w:val="00477B6E"/>
    <w:rsid w:val="004912EA"/>
    <w:rsid w:val="00495189"/>
    <w:rsid w:val="004C68FB"/>
    <w:rsid w:val="004D76D6"/>
    <w:rsid w:val="004E0106"/>
    <w:rsid w:val="004E3B56"/>
    <w:rsid w:val="004E5300"/>
    <w:rsid w:val="00524BC6"/>
    <w:rsid w:val="0052588A"/>
    <w:rsid w:val="00531F3F"/>
    <w:rsid w:val="00546F6E"/>
    <w:rsid w:val="005617D5"/>
    <w:rsid w:val="00563C0C"/>
    <w:rsid w:val="005723CC"/>
    <w:rsid w:val="005A31B0"/>
    <w:rsid w:val="005C67BE"/>
    <w:rsid w:val="005E20F2"/>
    <w:rsid w:val="005E387D"/>
    <w:rsid w:val="005E6BFA"/>
    <w:rsid w:val="005F71D8"/>
    <w:rsid w:val="0066725D"/>
    <w:rsid w:val="00673787"/>
    <w:rsid w:val="00683A1A"/>
    <w:rsid w:val="00692281"/>
    <w:rsid w:val="006C7C21"/>
    <w:rsid w:val="006D70B5"/>
    <w:rsid w:val="006F784F"/>
    <w:rsid w:val="00731AD3"/>
    <w:rsid w:val="00732B62"/>
    <w:rsid w:val="00752A4E"/>
    <w:rsid w:val="00755452"/>
    <w:rsid w:val="00784C9B"/>
    <w:rsid w:val="00787D4D"/>
    <w:rsid w:val="00796548"/>
    <w:rsid w:val="007C5ABE"/>
    <w:rsid w:val="007E1511"/>
    <w:rsid w:val="008020D2"/>
    <w:rsid w:val="00806BF3"/>
    <w:rsid w:val="00816534"/>
    <w:rsid w:val="00822ADD"/>
    <w:rsid w:val="00851C33"/>
    <w:rsid w:val="0085648E"/>
    <w:rsid w:val="00897A8A"/>
    <w:rsid w:val="008B3125"/>
    <w:rsid w:val="008B7D03"/>
    <w:rsid w:val="008C2E2D"/>
    <w:rsid w:val="008C3224"/>
    <w:rsid w:val="008E6F4F"/>
    <w:rsid w:val="00901BCA"/>
    <w:rsid w:val="00932CFA"/>
    <w:rsid w:val="00937212"/>
    <w:rsid w:val="00956EEA"/>
    <w:rsid w:val="00966BB7"/>
    <w:rsid w:val="009A40F3"/>
    <w:rsid w:val="009B5E86"/>
    <w:rsid w:val="009B6BBE"/>
    <w:rsid w:val="009D1305"/>
    <w:rsid w:val="009F6381"/>
    <w:rsid w:val="00A121F7"/>
    <w:rsid w:val="00A53051"/>
    <w:rsid w:val="00A66857"/>
    <w:rsid w:val="00A712C8"/>
    <w:rsid w:val="00A86A2A"/>
    <w:rsid w:val="00AA1605"/>
    <w:rsid w:val="00AB20D6"/>
    <w:rsid w:val="00AB76E6"/>
    <w:rsid w:val="00AD0369"/>
    <w:rsid w:val="00AD7DF4"/>
    <w:rsid w:val="00B11ADB"/>
    <w:rsid w:val="00B15D18"/>
    <w:rsid w:val="00B214F1"/>
    <w:rsid w:val="00B7241C"/>
    <w:rsid w:val="00B728EF"/>
    <w:rsid w:val="00B76326"/>
    <w:rsid w:val="00B81597"/>
    <w:rsid w:val="00B83AE7"/>
    <w:rsid w:val="00B91010"/>
    <w:rsid w:val="00BB744E"/>
    <w:rsid w:val="00BD1B39"/>
    <w:rsid w:val="00BD42D2"/>
    <w:rsid w:val="00BE5A91"/>
    <w:rsid w:val="00BF1417"/>
    <w:rsid w:val="00BF376B"/>
    <w:rsid w:val="00BF3C5E"/>
    <w:rsid w:val="00C11933"/>
    <w:rsid w:val="00C21612"/>
    <w:rsid w:val="00C424ED"/>
    <w:rsid w:val="00C67279"/>
    <w:rsid w:val="00C70623"/>
    <w:rsid w:val="00CA300A"/>
    <w:rsid w:val="00CB67EA"/>
    <w:rsid w:val="00CD5606"/>
    <w:rsid w:val="00CE17EA"/>
    <w:rsid w:val="00D411EC"/>
    <w:rsid w:val="00D46BDD"/>
    <w:rsid w:val="00D51E2E"/>
    <w:rsid w:val="00D54545"/>
    <w:rsid w:val="00D901AB"/>
    <w:rsid w:val="00DC32ED"/>
    <w:rsid w:val="00DC4828"/>
    <w:rsid w:val="00DE2502"/>
    <w:rsid w:val="00E14BEC"/>
    <w:rsid w:val="00E44429"/>
    <w:rsid w:val="00E513A5"/>
    <w:rsid w:val="00E55978"/>
    <w:rsid w:val="00E77D93"/>
    <w:rsid w:val="00EB2D01"/>
    <w:rsid w:val="00EB3D90"/>
    <w:rsid w:val="00EC0978"/>
    <w:rsid w:val="00ED7C89"/>
    <w:rsid w:val="00EE29D2"/>
    <w:rsid w:val="00F1111D"/>
    <w:rsid w:val="00F350F1"/>
    <w:rsid w:val="00F470CA"/>
    <w:rsid w:val="00F5389B"/>
    <w:rsid w:val="00F61B28"/>
    <w:rsid w:val="00F66499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C9B503-4EA7-4B0C-B6AA-D0116EE7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4C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4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4C0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14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14F1"/>
    <w:rPr>
      <w:sz w:val="18"/>
      <w:szCs w:val="18"/>
    </w:rPr>
  </w:style>
  <w:style w:type="paragraph" w:customStyle="1" w:styleId="paragraph">
    <w:name w:val="paragraph"/>
    <w:basedOn w:val="a"/>
    <w:semiHidden/>
    <w:rsid w:val="0039526E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www.founder.com/ProofFile">
  <Root proofFileId="b2297fff-7e2c-45ac-851d-8f51d97c2d85" proofVersionId="1"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C829-E086-47C8-B9C5-B1EE1E9C39A4}">
  <ds:schemaRefs>
    <ds:schemaRef ds:uri="http://www.founder.com/ProofFile"/>
  </ds:schemaRefs>
</ds:datastoreItem>
</file>

<file path=customXml/itemProps2.xml><?xml version="1.0" encoding="utf-8"?>
<ds:datastoreItem xmlns:ds="http://schemas.openxmlformats.org/officeDocument/2006/customXml" ds:itemID="{CCA5ED10-B321-4AFF-893E-99E859DA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周小涛</dc:creator>
  <cp:lastModifiedBy>hp</cp:lastModifiedBy>
  <cp:revision>2</cp:revision>
  <cp:lastPrinted>2025-09-22T02:14:00Z</cp:lastPrinted>
  <dcterms:created xsi:type="dcterms:W3CDTF">2025-10-13T00:47:00Z</dcterms:created>
  <dcterms:modified xsi:type="dcterms:W3CDTF">2025-10-13T00:47:00Z</dcterms:modified>
</cp:coreProperties>
</file>