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C0" w:rsidRPr="00FA2A57" w:rsidRDefault="00420BC0" w:rsidP="00420BC0">
      <w:pPr>
        <w:widowControl/>
        <w:spacing w:line="360" w:lineRule="auto"/>
        <w:jc w:val="left"/>
        <w:rPr>
          <w:rFonts w:ascii="Times New Roman" w:eastAsia="黑体" w:hAnsi="Times New Roman" w:cs="Times New Roman"/>
          <w:w w:val="95"/>
          <w:kern w:val="0"/>
          <w:sz w:val="32"/>
          <w:szCs w:val="32"/>
        </w:rPr>
      </w:pPr>
      <w:r w:rsidRPr="00FA2A57">
        <w:rPr>
          <w:rFonts w:ascii="Times New Roman" w:eastAsia="黑体" w:hAnsi="Times New Roman" w:cs="Times New Roman"/>
          <w:w w:val="95"/>
          <w:kern w:val="0"/>
          <w:sz w:val="32"/>
          <w:szCs w:val="32"/>
        </w:rPr>
        <w:t>附件</w:t>
      </w:r>
      <w:r w:rsidRPr="00FA2A57">
        <w:rPr>
          <w:rFonts w:ascii="Times New Roman" w:eastAsia="黑体" w:hAnsi="Times New Roman" w:cs="Times New Roman"/>
          <w:w w:val="95"/>
          <w:kern w:val="0"/>
          <w:sz w:val="32"/>
          <w:szCs w:val="32"/>
        </w:rPr>
        <w:t>1</w:t>
      </w:r>
    </w:p>
    <w:p w:rsidR="00420BC0" w:rsidRPr="00FA2A57" w:rsidRDefault="00420BC0" w:rsidP="00420BC0">
      <w:pPr>
        <w:widowControl/>
        <w:spacing w:line="360" w:lineRule="auto"/>
        <w:jc w:val="left"/>
        <w:rPr>
          <w:rFonts w:ascii="Times New Roman" w:eastAsia="黑体" w:hAnsi="Times New Roman" w:cs="Times New Roman"/>
          <w:w w:val="95"/>
          <w:kern w:val="0"/>
          <w:sz w:val="32"/>
          <w:szCs w:val="32"/>
        </w:rPr>
      </w:pPr>
    </w:p>
    <w:p w:rsidR="00420BC0" w:rsidRPr="00FA2A57" w:rsidRDefault="00420BC0" w:rsidP="00420BC0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56"/>
          <w:szCs w:val="56"/>
        </w:rPr>
      </w:pPr>
      <w:r w:rsidRPr="00FA2A57">
        <w:rPr>
          <w:rFonts w:ascii="Times New Roman" w:eastAsia="方正小标宋简体" w:hAnsi="Times New Roman" w:cs="Times New Roman"/>
          <w:kern w:val="0"/>
          <w:sz w:val="56"/>
          <w:szCs w:val="56"/>
        </w:rPr>
        <w:t>江苏省教育学会</w:t>
      </w:r>
      <w:r w:rsidRPr="00FA2A57">
        <w:rPr>
          <w:rFonts w:ascii="Times New Roman" w:eastAsia="方正小标宋简体" w:hAnsi="Times New Roman" w:cs="Times New Roman"/>
          <w:kern w:val="0"/>
          <w:sz w:val="56"/>
          <w:szCs w:val="56"/>
        </w:rPr>
        <w:t xml:space="preserve"> </w:t>
      </w:r>
      <w:r w:rsidRPr="00FA2A57">
        <w:rPr>
          <w:rFonts w:ascii="Times New Roman" w:eastAsia="方正小标宋简体" w:hAnsi="Times New Roman" w:cs="Times New Roman"/>
          <w:kern w:val="0"/>
          <w:sz w:val="56"/>
          <w:szCs w:val="56"/>
        </w:rPr>
        <w:t>江苏教育报刊总社</w:t>
      </w:r>
    </w:p>
    <w:p w:rsidR="00420BC0" w:rsidRPr="00FA2A57" w:rsidRDefault="00420BC0" w:rsidP="00420BC0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56"/>
          <w:szCs w:val="56"/>
        </w:rPr>
      </w:pPr>
      <w:r w:rsidRPr="00FA2A57">
        <w:rPr>
          <w:rFonts w:ascii="Times New Roman" w:eastAsia="方正小标宋简体" w:hAnsi="Times New Roman" w:cs="Times New Roman"/>
          <w:kern w:val="0"/>
          <w:sz w:val="56"/>
          <w:szCs w:val="56"/>
        </w:rPr>
        <w:t>教育科研课题</w:t>
      </w:r>
    </w:p>
    <w:p w:rsidR="00420BC0" w:rsidRPr="00FA2A57" w:rsidRDefault="00420BC0" w:rsidP="00420BC0">
      <w:pPr>
        <w:widowControl/>
        <w:spacing w:line="560" w:lineRule="exact"/>
        <w:jc w:val="center"/>
        <w:rPr>
          <w:rFonts w:ascii="Times New Roman" w:eastAsia="隶书" w:hAnsi="Times New Roman" w:cs="Times New Roman"/>
          <w:b/>
          <w:kern w:val="0"/>
          <w:sz w:val="56"/>
          <w:szCs w:val="32"/>
        </w:rPr>
      </w:pPr>
    </w:p>
    <w:p w:rsidR="00420BC0" w:rsidRPr="00FA2A57" w:rsidRDefault="00420BC0" w:rsidP="00420BC0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72"/>
          <w:szCs w:val="32"/>
        </w:rPr>
      </w:pP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>开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 xml:space="preserve"> 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>题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 xml:space="preserve"> 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>报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 xml:space="preserve"> </w:t>
      </w:r>
      <w:r w:rsidRPr="00FA2A57">
        <w:rPr>
          <w:rFonts w:ascii="Times New Roman" w:eastAsia="方正小标宋简体" w:hAnsi="Times New Roman" w:cs="Times New Roman"/>
          <w:kern w:val="0"/>
          <w:sz w:val="72"/>
          <w:szCs w:val="32"/>
        </w:rPr>
        <w:t>告</w:t>
      </w:r>
    </w:p>
    <w:p w:rsidR="00420BC0" w:rsidRPr="00FA2A57" w:rsidRDefault="00420BC0" w:rsidP="00420BC0">
      <w:pPr>
        <w:widowControl/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420BC0" w:rsidRPr="00FA2A57" w:rsidRDefault="00420BC0" w:rsidP="00420BC0">
      <w:pPr>
        <w:widowControl/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420BC0" w:rsidRPr="00FA2A57" w:rsidRDefault="00420BC0" w:rsidP="00420BC0">
      <w:pPr>
        <w:widowControl/>
        <w:spacing w:line="520" w:lineRule="exact"/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420BC0" w:rsidRPr="00FA2A57" w:rsidRDefault="00420BC0" w:rsidP="00420BC0">
      <w:pPr>
        <w:ind w:firstLineChars="221" w:firstLine="707"/>
        <w:jc w:val="left"/>
        <w:outlineLvl w:val="0"/>
        <w:rPr>
          <w:rFonts w:ascii="Times New Roman" w:eastAsia="楷体" w:hAnsi="Times New Roman" w:cs="Times New Roman"/>
          <w:sz w:val="32"/>
          <w:szCs w:val="32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课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题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名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称</w:t>
      </w:r>
      <w:r w:rsidRPr="00FA2A57">
        <w:rPr>
          <w:rFonts w:ascii="Times New Roman" w:eastAsia="楷体" w:hAnsi="Times New Roman" w:cs="Times New Roman"/>
          <w:sz w:val="24"/>
          <w:u w:val="single"/>
        </w:rPr>
        <w:t xml:space="preserve">                                              </w:t>
      </w:r>
    </w:p>
    <w:p w:rsidR="00420BC0" w:rsidRPr="00FA2A57" w:rsidRDefault="00420BC0" w:rsidP="00420BC0">
      <w:pPr>
        <w:ind w:firstLineChars="221" w:firstLine="707"/>
        <w:jc w:val="left"/>
        <w:outlineLvl w:val="0"/>
        <w:rPr>
          <w:rFonts w:ascii="Times New Roman" w:eastAsia="楷体" w:hAnsi="Times New Roman" w:cs="Times New Roman"/>
          <w:sz w:val="32"/>
          <w:szCs w:val="32"/>
          <w:u w:val="single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课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题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批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准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号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            </w:t>
      </w:r>
    </w:p>
    <w:p w:rsidR="00420BC0" w:rsidRPr="00FA2A57" w:rsidRDefault="00420BC0" w:rsidP="00420BC0">
      <w:pPr>
        <w:ind w:firstLineChars="221" w:firstLine="707"/>
        <w:jc w:val="left"/>
        <w:outlineLvl w:val="0"/>
        <w:rPr>
          <w:rFonts w:ascii="Times New Roman" w:eastAsia="楷体" w:hAnsi="Times New Roman" w:cs="Times New Roman"/>
          <w:sz w:val="28"/>
          <w:szCs w:val="32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课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题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类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别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(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>一般专项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>/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>重点专项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)        </w:t>
      </w:r>
    </w:p>
    <w:p w:rsidR="00420BC0" w:rsidRPr="00FA2A57" w:rsidRDefault="00420BC0" w:rsidP="00420BC0">
      <w:pPr>
        <w:ind w:firstLineChars="221" w:firstLine="707"/>
        <w:jc w:val="left"/>
        <w:outlineLvl w:val="0"/>
        <w:rPr>
          <w:rFonts w:ascii="Times New Roman" w:eastAsia="楷体" w:hAnsi="Times New Roman" w:cs="Times New Roman"/>
          <w:sz w:val="32"/>
          <w:szCs w:val="32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专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业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方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向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</w:t>
      </w:r>
      <w:r w:rsidRPr="00FA2A57">
        <w:rPr>
          <w:rFonts w:ascii="Times New Roman" w:hAnsi="Times New Roman" w:cs="Times New Roman"/>
          <w:sz w:val="24"/>
          <w:szCs w:val="32"/>
          <w:u w:val="single"/>
        </w:rPr>
        <w:t xml:space="preserve">                                            </w:t>
      </w:r>
    </w:p>
    <w:p w:rsidR="00420BC0" w:rsidRPr="00FA2A57" w:rsidRDefault="00420BC0" w:rsidP="00420BC0">
      <w:pPr>
        <w:ind w:firstLineChars="221" w:firstLine="707"/>
        <w:jc w:val="left"/>
        <w:outlineLvl w:val="0"/>
        <w:rPr>
          <w:rFonts w:ascii="Times New Roman" w:eastAsia="楷体" w:hAnsi="Times New Roman" w:cs="Times New Roman"/>
          <w:sz w:val="32"/>
          <w:szCs w:val="32"/>
          <w:u w:val="single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课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题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负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责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人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</w:t>
      </w:r>
      <w:r w:rsidRPr="00FA2A57">
        <w:rPr>
          <w:rFonts w:ascii="Times New Roman" w:eastAsia="楷体" w:hAnsi="Times New Roman" w:cs="Times New Roman"/>
          <w:spacing w:val="8"/>
          <w:sz w:val="32"/>
          <w:szCs w:val="32"/>
          <w:u w:val="single"/>
        </w:rPr>
        <w:t xml:space="preserve">          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</w:t>
      </w:r>
    </w:p>
    <w:p w:rsidR="00420BC0" w:rsidRPr="00FA2A57" w:rsidRDefault="00420BC0" w:rsidP="00420BC0">
      <w:pPr>
        <w:ind w:firstLineChars="221" w:firstLine="707"/>
        <w:jc w:val="left"/>
        <w:rPr>
          <w:rFonts w:ascii="Times New Roman" w:eastAsia="楷体" w:hAnsi="Times New Roman" w:cs="Times New Roman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单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位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名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FA2A57">
        <w:rPr>
          <w:rFonts w:ascii="Times New Roman" w:eastAsia="楷体" w:hAnsi="Times New Roman" w:cs="Times New Roman"/>
          <w:sz w:val="32"/>
          <w:szCs w:val="32"/>
        </w:rPr>
        <w:t>称</w:t>
      </w:r>
      <w:r w:rsidRPr="00FA2A57">
        <w:rPr>
          <w:rFonts w:ascii="Times New Roman" w:eastAsia="楷体" w:hAnsi="Times New Roman" w:cs="Times New Roman"/>
          <w:sz w:val="28"/>
          <w:szCs w:val="32"/>
          <w:u w:val="single"/>
        </w:rPr>
        <w:t xml:space="preserve">         </w:t>
      </w:r>
      <w:r w:rsidRPr="00FA2A57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</w:t>
      </w:r>
      <w:r w:rsidRPr="00FA2A57">
        <w:rPr>
          <w:rFonts w:ascii="Times New Roman" w:eastAsia="楷体" w:hAnsi="Times New Roman" w:cs="Times New Roman"/>
          <w:sz w:val="28"/>
          <w:szCs w:val="32"/>
          <w:u w:val="single"/>
        </w:rPr>
        <w:t xml:space="preserve">           </w:t>
      </w:r>
    </w:p>
    <w:p w:rsidR="00420BC0" w:rsidRPr="00FA2A57" w:rsidRDefault="00420BC0" w:rsidP="00420BC0">
      <w:pPr>
        <w:ind w:firstLineChars="221" w:firstLine="530"/>
        <w:jc w:val="left"/>
        <w:outlineLvl w:val="0"/>
        <w:rPr>
          <w:rFonts w:ascii="Times New Roman" w:hAnsi="Times New Roman" w:cs="Times New Roman"/>
          <w:sz w:val="24"/>
          <w:szCs w:val="32"/>
          <w:u w:val="single"/>
        </w:rPr>
      </w:pPr>
    </w:p>
    <w:p w:rsidR="00420BC0" w:rsidRPr="00FA2A57" w:rsidRDefault="00420BC0" w:rsidP="00420BC0">
      <w:pPr>
        <w:outlineLvl w:val="0"/>
        <w:rPr>
          <w:rFonts w:ascii="Times New Roman" w:eastAsia="黑体" w:hAnsi="Times New Roman" w:cs="Times New Roman"/>
          <w:sz w:val="18"/>
        </w:rPr>
      </w:pPr>
    </w:p>
    <w:p w:rsidR="00420BC0" w:rsidRPr="00FA2A57" w:rsidRDefault="00420BC0" w:rsidP="00420BC0">
      <w:pPr>
        <w:outlineLvl w:val="0"/>
        <w:rPr>
          <w:rFonts w:ascii="Times New Roman" w:hAnsi="Times New Roman" w:cs="Times New Roman"/>
          <w:sz w:val="36"/>
          <w:szCs w:val="32"/>
        </w:rPr>
      </w:pPr>
    </w:p>
    <w:p w:rsidR="00420BC0" w:rsidRPr="00FA2A57" w:rsidRDefault="00420BC0" w:rsidP="00420BC0">
      <w:pPr>
        <w:jc w:val="center"/>
        <w:outlineLvl w:val="0"/>
        <w:rPr>
          <w:rFonts w:ascii="Times New Roman" w:eastAsia="楷体" w:hAnsi="Times New Roman" w:cs="Times New Roman"/>
          <w:sz w:val="32"/>
          <w:szCs w:val="32"/>
        </w:rPr>
      </w:pPr>
      <w:r w:rsidRPr="00FA2A57">
        <w:rPr>
          <w:rFonts w:ascii="Times New Roman" w:eastAsia="楷体" w:hAnsi="Times New Roman" w:cs="Times New Roman"/>
          <w:sz w:val="32"/>
          <w:szCs w:val="32"/>
        </w:rPr>
        <w:t>江苏省教育学会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FA2A57">
        <w:rPr>
          <w:rFonts w:ascii="Times New Roman" w:eastAsia="楷体" w:hAnsi="Times New Roman" w:cs="Times New Roman"/>
          <w:sz w:val="32"/>
          <w:szCs w:val="32"/>
        </w:rPr>
        <w:t>江苏教育报刊总社</w:t>
      </w:r>
      <w:r w:rsidRPr="00FA2A57">
        <w:rPr>
          <w:rFonts w:ascii="Times New Roman" w:eastAsia="楷体" w:hAnsi="Times New Roman" w:cs="Times New Roman"/>
          <w:sz w:val="32"/>
          <w:szCs w:val="32"/>
        </w:rPr>
        <w:t xml:space="preserve"> </w:t>
      </w:r>
    </w:p>
    <w:p w:rsidR="00420BC0" w:rsidRPr="00FA2A57" w:rsidRDefault="00420BC0" w:rsidP="00420BC0">
      <w:pPr>
        <w:jc w:val="center"/>
        <w:outlineLvl w:val="0"/>
        <w:rPr>
          <w:rFonts w:ascii="Times New Roman" w:hAnsi="Times New Roman" w:cs="Times New Roman"/>
        </w:rPr>
        <w:sectPr w:rsidR="00420BC0" w:rsidRPr="00FA2A57" w:rsidSect="00F17EB6">
          <w:footerReference w:type="even" r:id="rId6"/>
          <w:footerReference w:type="default" r:id="rId7"/>
          <w:footerReference w:type="first" r:id="rId8"/>
          <w:pgSz w:w="11906" w:h="16838"/>
          <w:pgMar w:top="2098" w:right="1531" w:bottom="1985" w:left="1531" w:header="851" w:footer="992" w:gutter="0"/>
          <w:pgNumType w:fmt="numberInDash" w:start="1"/>
          <w:cols w:space="720"/>
          <w:titlePg/>
          <w:docGrid w:type="lines" w:linePitch="312"/>
        </w:sectPr>
      </w:pPr>
      <w:r w:rsidRPr="00FA2A57">
        <w:rPr>
          <w:rFonts w:ascii="Times New Roman" w:eastAsia="楷体" w:hAnsi="Times New Roman" w:cs="Times New Roman"/>
          <w:sz w:val="32"/>
          <w:szCs w:val="32"/>
        </w:rPr>
        <w:t>二</w:t>
      </w:r>
      <w:r w:rsidRPr="00FA2A57">
        <w:rPr>
          <w:rFonts w:ascii="Times New Roman" w:eastAsia="楷体" w:hAnsi="Times New Roman" w:cs="Times New Roman"/>
          <w:sz w:val="32"/>
          <w:szCs w:val="32"/>
        </w:rPr>
        <w:sym w:font="Symbol" w:char="F04F"/>
      </w:r>
      <w:r w:rsidRPr="00FA2A57">
        <w:rPr>
          <w:rFonts w:ascii="Times New Roman" w:eastAsia="楷体" w:hAnsi="Times New Roman" w:cs="Times New Roman"/>
          <w:sz w:val="32"/>
          <w:szCs w:val="32"/>
        </w:rPr>
        <w:t>二五年制</w:t>
      </w:r>
      <w:r w:rsidRPr="00FA2A57">
        <w:rPr>
          <w:rFonts w:ascii="Times New Roman" w:hAnsi="Times New Roman" w:cs="Times New Roman"/>
        </w:rPr>
        <w:br w:type="page"/>
      </w: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lastRenderedPageBreak/>
        <w:t>一、问题的提出及研究意义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二、课题的核心概念及其界定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三、国内外研究现状述评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四、研究的目标、内容（或子课题设计）、假设和重点难点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五、研究的思路、过程、理论基础与方法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六、主要观点与可能的创新之处</w:t>
      </w:r>
    </w:p>
    <w:p w:rsidR="00420BC0" w:rsidRPr="00FA2A57" w:rsidRDefault="00420BC0" w:rsidP="00420BC0">
      <w:pPr>
        <w:spacing w:line="560" w:lineRule="exact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七、研究进度与预期成果</w:t>
      </w:r>
    </w:p>
    <w:p w:rsidR="00420BC0" w:rsidRPr="00FA2A57" w:rsidRDefault="00420BC0" w:rsidP="00420BC0">
      <w:pPr>
        <w:spacing w:line="560" w:lineRule="exact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720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FA2A57">
        <w:rPr>
          <w:rFonts w:ascii="Times New Roman" w:eastAsia="黑体" w:hAnsi="Times New Roman" w:cs="Times New Roman"/>
          <w:spacing w:val="20"/>
          <w:sz w:val="32"/>
          <w:szCs w:val="32"/>
        </w:rPr>
        <w:t>八、研究基础、参考文献与保障条件</w:t>
      </w:r>
    </w:p>
    <w:p w:rsidR="00420BC0" w:rsidRPr="00FA2A57" w:rsidRDefault="00420BC0" w:rsidP="00420BC0">
      <w:pPr>
        <w:spacing w:line="560" w:lineRule="exact"/>
        <w:ind w:firstLineChars="200" w:firstLine="720"/>
        <w:jc w:val="left"/>
        <w:rPr>
          <w:rFonts w:ascii="Times New Roman" w:eastAsia="仿宋_GB2312" w:hAnsi="Times New Roman" w:cs="Times New Roman"/>
          <w:spacing w:val="20"/>
          <w:sz w:val="32"/>
          <w:szCs w:val="32"/>
        </w:rPr>
      </w:pPr>
    </w:p>
    <w:p w:rsidR="00420BC0" w:rsidRPr="00FA2A57" w:rsidRDefault="00420BC0" w:rsidP="00420BC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2A57">
        <w:rPr>
          <w:rFonts w:ascii="Times New Roman" w:eastAsia="仿宋_GB2312" w:hAnsi="Times New Roman" w:cs="Times New Roman"/>
          <w:sz w:val="32"/>
          <w:szCs w:val="32"/>
        </w:rPr>
        <w:t>注：具体报告内容应包括以上八部分内容，须</w:t>
      </w:r>
      <w:r w:rsidRPr="00FA2A57">
        <w:rPr>
          <w:rFonts w:ascii="Times New Roman" w:eastAsia="仿宋_GB2312" w:hAnsi="Times New Roman" w:cs="Times New Roman"/>
          <w:sz w:val="32"/>
          <w:szCs w:val="32"/>
        </w:rPr>
        <w:t>8000</w:t>
      </w:r>
      <w:r w:rsidRPr="00FA2A57">
        <w:rPr>
          <w:rFonts w:ascii="Times New Roman" w:eastAsia="仿宋_GB2312" w:hAnsi="Times New Roman" w:cs="Times New Roman"/>
          <w:sz w:val="32"/>
          <w:szCs w:val="32"/>
        </w:rPr>
        <w:t>字以上。字体格式为：宋体，小四，</w:t>
      </w:r>
      <w:r w:rsidRPr="00FA2A57">
        <w:rPr>
          <w:rFonts w:ascii="Times New Roman" w:eastAsia="仿宋_GB2312" w:hAnsi="Times New Roman" w:cs="Times New Roman"/>
          <w:sz w:val="32"/>
          <w:szCs w:val="32"/>
        </w:rPr>
        <w:t>1.25</w:t>
      </w:r>
      <w:r w:rsidRPr="00FA2A57">
        <w:rPr>
          <w:rFonts w:ascii="Times New Roman" w:eastAsia="仿宋_GB2312" w:hAnsi="Times New Roman" w:cs="Times New Roman"/>
          <w:sz w:val="32"/>
          <w:szCs w:val="32"/>
        </w:rPr>
        <w:t>倍行距。</w:t>
      </w:r>
      <w:r w:rsidR="00C66177" w:rsidRPr="00FA2A57">
        <w:rPr>
          <w:rFonts w:ascii="Times New Roman" w:eastAsia="仿宋_GB2312" w:hAnsi="Times New Roman" w:cs="Times New Roman"/>
          <w:sz w:val="32"/>
          <w:szCs w:val="32"/>
        </w:rPr>
        <w:t>开题活动结束后</w:t>
      </w:r>
      <w:r w:rsidRPr="00FA2A57">
        <w:rPr>
          <w:rFonts w:ascii="Times New Roman" w:eastAsia="仿宋_GB2312" w:hAnsi="Times New Roman" w:cs="Times New Roman"/>
          <w:sz w:val="32"/>
          <w:szCs w:val="32"/>
        </w:rPr>
        <w:t>将按专家意见修改完善的开题报告终稿与开题活动备案表一起提交。</w:t>
      </w:r>
    </w:p>
    <w:p w:rsidR="0051662A" w:rsidRPr="00FA2A57" w:rsidRDefault="0051662A" w:rsidP="00D51541">
      <w:pPr>
        <w:widowControl/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51662A" w:rsidRPr="00FA2A57" w:rsidSect="00983963">
      <w:footerReference w:type="default" r:id="rId9"/>
      <w:pgSz w:w="11906" w:h="16838"/>
      <w:pgMar w:top="2098" w:right="1531" w:bottom="1985" w:left="1531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F4" w:rsidRDefault="00AE26F4">
      <w:r>
        <w:separator/>
      </w:r>
    </w:p>
  </w:endnote>
  <w:endnote w:type="continuationSeparator" w:id="0">
    <w:p w:rsidR="00AE26F4" w:rsidRDefault="00A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23106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73F44" w:rsidRPr="00983963" w:rsidRDefault="00587487">
        <w:pPr>
          <w:pStyle w:val="a5"/>
          <w:rPr>
            <w:rFonts w:asciiTheme="minorEastAsia" w:hAnsiTheme="minorEastAsia"/>
            <w:sz w:val="28"/>
            <w:szCs w:val="28"/>
          </w:rPr>
        </w:pPr>
        <w:r w:rsidRPr="00983963">
          <w:rPr>
            <w:rFonts w:asciiTheme="minorEastAsia" w:hAnsiTheme="minorEastAsia"/>
            <w:sz w:val="28"/>
            <w:szCs w:val="28"/>
          </w:rPr>
          <w:fldChar w:fldCharType="begin"/>
        </w:r>
        <w:r w:rsidRPr="009839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83963">
          <w:rPr>
            <w:rFonts w:asciiTheme="minorEastAsia" w:hAnsiTheme="minorEastAsia"/>
            <w:sz w:val="28"/>
            <w:szCs w:val="28"/>
          </w:rPr>
          <w:fldChar w:fldCharType="separate"/>
        </w:r>
        <w:r w:rsidR="00C2663B" w:rsidRPr="00C2663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2663B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98396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C237A" w:rsidRDefault="00AE26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89956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C237A" w:rsidRPr="00983963" w:rsidRDefault="00587487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983963">
          <w:rPr>
            <w:rFonts w:asciiTheme="minorEastAsia" w:hAnsiTheme="minorEastAsia"/>
            <w:sz w:val="28"/>
            <w:szCs w:val="28"/>
          </w:rPr>
          <w:fldChar w:fldCharType="begin"/>
        </w:r>
        <w:r w:rsidRPr="009839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83963">
          <w:rPr>
            <w:rFonts w:asciiTheme="minorEastAsia" w:hAnsiTheme="minorEastAsia"/>
            <w:sz w:val="28"/>
            <w:szCs w:val="28"/>
          </w:rPr>
          <w:fldChar w:fldCharType="separate"/>
        </w:r>
        <w:r w:rsidR="00C2663B" w:rsidRPr="00C2663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2663B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98396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84445" w:rsidRDefault="00AE26F4" w:rsidP="000B095B">
    <w:pPr>
      <w:pStyle w:val="a5"/>
      <w:tabs>
        <w:tab w:val="clear" w:pos="4153"/>
        <w:tab w:val="clear" w:pos="8306"/>
        <w:tab w:val="left" w:pos="3413"/>
        <w:tab w:val="left" w:pos="54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44" w:rsidRDefault="00AE26F4">
    <w:pPr>
      <w:pStyle w:val="a5"/>
    </w:pPr>
  </w:p>
  <w:p w:rsidR="00984445" w:rsidRDefault="00AE26F4">
    <w:pPr>
      <w:pStyle w:val="a5"/>
      <w:jc w:val="center"/>
    </w:pPr>
    <w:sdt>
      <w:sdtPr>
        <w:id w:val="256336838"/>
        <w:docPartObj>
          <w:docPartGallery w:val="Page Numbers (Bottom of Page)"/>
        </w:docPartObj>
      </w:sdtPr>
      <w:sdtEndPr/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6306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73F44" w:rsidRPr="00983963" w:rsidRDefault="00587487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983963">
          <w:rPr>
            <w:rFonts w:asciiTheme="minorEastAsia" w:hAnsiTheme="minorEastAsia"/>
            <w:sz w:val="28"/>
            <w:szCs w:val="28"/>
          </w:rPr>
          <w:fldChar w:fldCharType="begin"/>
        </w:r>
        <w:r w:rsidRPr="0098396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83963">
          <w:rPr>
            <w:rFonts w:asciiTheme="minorEastAsia" w:hAnsiTheme="minorEastAsia"/>
            <w:sz w:val="28"/>
            <w:szCs w:val="28"/>
          </w:rPr>
          <w:fldChar w:fldCharType="separate"/>
        </w:r>
        <w:r w:rsidR="00D51541" w:rsidRPr="00D5154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51541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98396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C237A" w:rsidRDefault="00AE26F4" w:rsidP="000B095B">
    <w:pPr>
      <w:pStyle w:val="a5"/>
      <w:tabs>
        <w:tab w:val="clear" w:pos="4153"/>
        <w:tab w:val="clear" w:pos="8306"/>
        <w:tab w:val="left" w:pos="3413"/>
        <w:tab w:val="left" w:pos="5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F4" w:rsidRDefault="00AE26F4">
      <w:r>
        <w:separator/>
      </w:r>
    </w:p>
  </w:footnote>
  <w:footnote w:type="continuationSeparator" w:id="0">
    <w:p w:rsidR="00AE26F4" w:rsidRDefault="00AE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24.71.190.66:8088/weaver/weaver.file.FileDownloadForNews?uuid=3c8f921e-28ea-4136-8bd6-174d1dcf8f72&amp;fileid=32605&amp;type=document&amp;isofficeview=0"/>
  </w:docVars>
  <w:rsids>
    <w:rsidRoot w:val="00420BC0"/>
    <w:rsid w:val="00187722"/>
    <w:rsid w:val="002200CC"/>
    <w:rsid w:val="00295E73"/>
    <w:rsid w:val="00366ED5"/>
    <w:rsid w:val="003E5AA8"/>
    <w:rsid w:val="00420BC0"/>
    <w:rsid w:val="0050420C"/>
    <w:rsid w:val="0051662A"/>
    <w:rsid w:val="00587487"/>
    <w:rsid w:val="0077522F"/>
    <w:rsid w:val="00803692"/>
    <w:rsid w:val="009A55A7"/>
    <w:rsid w:val="009B49D3"/>
    <w:rsid w:val="009D123E"/>
    <w:rsid w:val="00A617B3"/>
    <w:rsid w:val="00A9618C"/>
    <w:rsid w:val="00AB7CE8"/>
    <w:rsid w:val="00AE26F4"/>
    <w:rsid w:val="00BA5D34"/>
    <w:rsid w:val="00C2663B"/>
    <w:rsid w:val="00C66177"/>
    <w:rsid w:val="00C8518F"/>
    <w:rsid w:val="00D22D7E"/>
    <w:rsid w:val="00D51541"/>
    <w:rsid w:val="00EC4801"/>
    <w:rsid w:val="00F17EB6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30AED-2D1F-476B-A4EA-3617E42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420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420BC0"/>
    <w:rPr>
      <w:sz w:val="18"/>
      <w:szCs w:val="18"/>
    </w:rPr>
  </w:style>
  <w:style w:type="table" w:styleId="a7">
    <w:name w:val="Table Grid"/>
    <w:basedOn w:val="a1"/>
    <w:uiPriority w:val="39"/>
    <w:rsid w:val="00420BC0"/>
    <w:pPr>
      <w:widowControl w:val="0"/>
      <w:jc w:val="both"/>
    </w:pPr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rsid w:val="00420BC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C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7C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7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李瑞华</dc:creator>
  <cp:lastModifiedBy>hp</cp:lastModifiedBy>
  <cp:revision>3</cp:revision>
  <cp:lastPrinted>2025-10-28T08:45:00Z</cp:lastPrinted>
  <dcterms:created xsi:type="dcterms:W3CDTF">2025-11-07T08:53:00Z</dcterms:created>
  <dcterms:modified xsi:type="dcterms:W3CDTF">2025-11-07T08:53:00Z</dcterms:modified>
</cp:coreProperties>
</file>